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2E" w:rsidRDefault="00084A2E" w:rsidP="00084A2E">
      <w:pPr>
        <w:pStyle w:val="ConsPlusNormal"/>
        <w:ind w:firstLine="540"/>
        <w:jc w:val="both"/>
        <w:outlineLvl w:val="0"/>
      </w:pPr>
    </w:p>
    <w:p w:rsidR="00084A2E" w:rsidRDefault="00084A2E" w:rsidP="00084A2E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084A2E" w:rsidRDefault="00084A2E" w:rsidP="00084A2E">
      <w:pPr>
        <w:pStyle w:val="ConsPlusTitle"/>
        <w:jc w:val="center"/>
      </w:pPr>
      <w:r>
        <w:t>И АТОМНОМУ НАДЗОРУ</w:t>
      </w:r>
    </w:p>
    <w:p w:rsidR="00084A2E" w:rsidRDefault="00084A2E" w:rsidP="00084A2E">
      <w:pPr>
        <w:pStyle w:val="ConsPlusTitle"/>
        <w:jc w:val="center"/>
      </w:pPr>
    </w:p>
    <w:p w:rsidR="00084A2E" w:rsidRDefault="00084A2E" w:rsidP="00084A2E">
      <w:pPr>
        <w:pStyle w:val="ConsPlusTitle"/>
        <w:jc w:val="center"/>
      </w:pPr>
      <w:r>
        <w:t>ПРИКАЗ</w:t>
      </w:r>
    </w:p>
    <w:p w:rsidR="00084A2E" w:rsidRDefault="00084A2E" w:rsidP="00084A2E">
      <w:pPr>
        <w:pStyle w:val="ConsPlusTitle"/>
        <w:jc w:val="center"/>
      </w:pPr>
      <w:r>
        <w:t>от 17 сентября 2015 г. N 365</w:t>
      </w:r>
    </w:p>
    <w:p w:rsidR="00084A2E" w:rsidRDefault="00084A2E" w:rsidP="00084A2E">
      <w:pPr>
        <w:pStyle w:val="ConsPlusTitle"/>
        <w:jc w:val="center"/>
      </w:pPr>
    </w:p>
    <w:p w:rsidR="00084A2E" w:rsidRDefault="00084A2E" w:rsidP="00084A2E">
      <w:pPr>
        <w:pStyle w:val="ConsPlusTitle"/>
        <w:jc w:val="center"/>
      </w:pPr>
      <w:r>
        <w:t>ОБ УТВЕРЖДЕНИИ РУКОВОДСТВА ПО БЕЗОПАСНОСТИ</w:t>
      </w:r>
    </w:p>
    <w:p w:rsidR="00084A2E" w:rsidRDefault="00084A2E" w:rsidP="00084A2E">
      <w:pPr>
        <w:pStyle w:val="ConsPlusTitle"/>
        <w:jc w:val="center"/>
      </w:pPr>
      <w:r>
        <w:t>"МЕТОДИКА ОЦЕНКИ РИСКА АВАРИЙ НА ТЕХНОЛОГИЧЕСКИХ</w:t>
      </w:r>
    </w:p>
    <w:p w:rsidR="00084A2E" w:rsidRDefault="00084A2E" w:rsidP="00084A2E">
      <w:pPr>
        <w:pStyle w:val="ConsPlusTitle"/>
        <w:jc w:val="center"/>
      </w:pPr>
      <w:r>
        <w:t>ТРУБОПРОВОДАХ, СВЯЗАННЫХ С ПЕРЕМЕЩЕНИЕМ</w:t>
      </w:r>
    </w:p>
    <w:p w:rsidR="00084A2E" w:rsidRDefault="00084A2E" w:rsidP="00084A2E">
      <w:pPr>
        <w:pStyle w:val="ConsPlusTitle"/>
        <w:jc w:val="center"/>
      </w:pPr>
      <w:r>
        <w:t>ВЗРЫВОПОЖАРООПАСНЫХ ГАЗОВ"</w:t>
      </w:r>
    </w:p>
    <w:p w:rsidR="00084A2E" w:rsidRDefault="00084A2E" w:rsidP="00084A2E">
      <w:pPr>
        <w:pStyle w:val="ConsPlusNormal"/>
        <w:jc w:val="center"/>
      </w:pPr>
    </w:p>
    <w:p w:rsidR="00084A2E" w:rsidRDefault="00084A2E" w:rsidP="00084A2E">
      <w:pPr>
        <w:pStyle w:val="ConsPlusNormal"/>
        <w:ind w:firstLine="540"/>
        <w:jc w:val="both"/>
      </w:pPr>
      <w:r>
        <w:t>В целях реализации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401, приказываю:</w:t>
      </w:r>
    </w:p>
    <w:p w:rsidR="00084A2E" w:rsidRDefault="00084A2E" w:rsidP="00084A2E">
      <w:pPr>
        <w:pStyle w:val="ConsPlusNormal"/>
        <w:ind w:firstLine="540"/>
        <w:jc w:val="both"/>
      </w:pPr>
      <w:r>
        <w:t>Утвердить прилагаемое руководство по безопасности "Методика оценки риска аварий на технологических трубопроводах, связанных с перемещением взрывопожароопасных газов".</w:t>
      </w:r>
    </w:p>
    <w:p w:rsidR="00084A2E" w:rsidRDefault="00084A2E" w:rsidP="00084A2E">
      <w:pPr>
        <w:pStyle w:val="ConsPlusNormal"/>
        <w:ind w:firstLine="540"/>
        <w:jc w:val="both"/>
      </w:pPr>
    </w:p>
    <w:p w:rsidR="00084A2E" w:rsidRDefault="00084A2E" w:rsidP="00084A2E">
      <w:pPr>
        <w:pStyle w:val="ConsPlusNormal"/>
        <w:jc w:val="right"/>
      </w:pPr>
      <w:r>
        <w:t>Руководитель</w:t>
      </w:r>
    </w:p>
    <w:p w:rsidR="00084A2E" w:rsidRDefault="00084A2E" w:rsidP="00084A2E">
      <w:pPr>
        <w:pStyle w:val="ConsPlusNormal"/>
        <w:jc w:val="right"/>
      </w:pPr>
      <w:proofErr w:type="spellStart"/>
      <w:r>
        <w:t>А.В.АЛЕШИН</w:t>
      </w:r>
      <w:proofErr w:type="spellEnd"/>
    </w:p>
    <w:p w:rsidR="00084A2E" w:rsidRDefault="00084A2E" w:rsidP="00084A2E">
      <w:pPr>
        <w:pStyle w:val="ConsPlusNormal"/>
        <w:ind w:firstLine="540"/>
        <w:jc w:val="both"/>
      </w:pPr>
    </w:p>
    <w:p w:rsidR="00084A2E" w:rsidRDefault="00084A2E" w:rsidP="00084A2E">
      <w:pPr>
        <w:pStyle w:val="ConsPlusNormal"/>
        <w:ind w:firstLine="540"/>
        <w:jc w:val="both"/>
      </w:pPr>
    </w:p>
    <w:p w:rsidR="00084A2E" w:rsidRDefault="00084A2E" w:rsidP="00084A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693B" w:rsidRDefault="0087693B">
      <w:bookmarkStart w:id="0" w:name="_GoBack"/>
      <w:bookmarkEnd w:id="0"/>
    </w:p>
    <w:sectPr w:rsidR="0087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8B"/>
    <w:rsid w:val="0005248B"/>
    <w:rsid w:val="00084A2E"/>
    <w:rsid w:val="0087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3D419-8226-4CDE-8DF1-68F38718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Казеева Светлана Анатольевна</dc:creator>
  <cp:keywords/>
  <dc:description/>
  <cp:lastModifiedBy>Казеева Светлана Анатольевна</cp:lastModifiedBy>
  <cp:revision>3</cp:revision>
  <dcterms:created xsi:type="dcterms:W3CDTF">2016-12-22T06:04:00Z</dcterms:created>
  <dcterms:modified xsi:type="dcterms:W3CDTF">2016-12-22T06:04:00Z</dcterms:modified>
</cp:coreProperties>
</file>